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7C93F" w14:textId="77777777" w:rsidR="00950782" w:rsidRDefault="00950782" w:rsidP="00091213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22F0265E" w14:textId="77777777" w:rsidR="00950782" w:rsidRPr="00091213" w:rsidRDefault="00950782" w:rsidP="0009121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FCABA1" w14:textId="77777777" w:rsidR="00950782" w:rsidRPr="00091213" w:rsidRDefault="00950782" w:rsidP="00091213">
      <w:pPr>
        <w:tabs>
          <w:tab w:val="left" w:pos="851"/>
        </w:tabs>
        <w:jc w:val="center"/>
        <w:rPr>
          <w:rFonts w:ascii="Arial" w:hAnsi="Arial" w:cs="Arial"/>
          <w:sz w:val="22"/>
          <w:szCs w:val="22"/>
        </w:rPr>
      </w:pPr>
    </w:p>
    <w:p w14:paraId="05512445" w14:textId="77777777" w:rsidR="00950782" w:rsidRPr="00091213" w:rsidRDefault="001C6F92" w:rsidP="00091213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Comune di ….</w:t>
      </w:r>
    </w:p>
    <w:p w14:paraId="14E92A62" w14:textId="77777777" w:rsidR="00950782" w:rsidRPr="00091213" w:rsidRDefault="00950782" w:rsidP="00091213">
      <w:pPr>
        <w:tabs>
          <w:tab w:val="left" w:pos="851"/>
        </w:tabs>
        <w:ind w:left="284" w:right="708" w:hanging="6"/>
        <w:jc w:val="center"/>
        <w:rPr>
          <w:rFonts w:ascii="Arial" w:hAnsi="Arial" w:cs="Arial"/>
          <w:sz w:val="22"/>
          <w:szCs w:val="22"/>
        </w:rPr>
      </w:pPr>
    </w:p>
    <w:p w14:paraId="500BB7BC" w14:textId="77777777" w:rsidR="00950782" w:rsidRPr="00091213" w:rsidRDefault="00950782" w:rsidP="00091213">
      <w:pPr>
        <w:tabs>
          <w:tab w:val="left" w:pos="851"/>
        </w:tabs>
        <w:ind w:left="284" w:right="708" w:firstLine="4678"/>
        <w:rPr>
          <w:rFonts w:ascii="Arial" w:hAnsi="Arial" w:cs="Arial"/>
          <w:sz w:val="22"/>
          <w:szCs w:val="22"/>
        </w:rPr>
      </w:pPr>
    </w:p>
    <w:p w14:paraId="6C9481BC" w14:textId="77777777" w:rsidR="00950782" w:rsidRDefault="00950782" w:rsidP="008A33EE">
      <w:pPr>
        <w:tabs>
          <w:tab w:val="left" w:pos="851"/>
        </w:tabs>
        <w:ind w:left="5664" w:right="83"/>
        <w:outlineLvl w:val="0"/>
        <w:rPr>
          <w:rFonts w:ascii="Arial" w:hAnsi="Arial" w:cs="Arial"/>
          <w:sz w:val="22"/>
          <w:szCs w:val="22"/>
        </w:rPr>
      </w:pPr>
      <w:r w:rsidRPr="00091213">
        <w:rPr>
          <w:rFonts w:ascii="Arial" w:hAnsi="Arial" w:cs="Arial"/>
          <w:sz w:val="22"/>
          <w:szCs w:val="22"/>
        </w:rPr>
        <w:t>Alla Regione dell</w:t>
      </w:r>
      <w:r>
        <w:rPr>
          <w:rFonts w:ascii="Arial" w:hAnsi="Arial" w:cs="Arial"/>
          <w:sz w:val="22"/>
          <w:szCs w:val="22"/>
        </w:rPr>
        <w:t>’</w:t>
      </w:r>
      <w:r w:rsidRPr="00091213">
        <w:rPr>
          <w:rFonts w:ascii="Arial" w:hAnsi="Arial" w:cs="Arial"/>
          <w:sz w:val="22"/>
          <w:szCs w:val="22"/>
        </w:rPr>
        <w:t>Umbria</w:t>
      </w:r>
    </w:p>
    <w:p w14:paraId="1841EC5B" w14:textId="77777777" w:rsidR="00950782" w:rsidRDefault="00EF1EE8" w:rsidP="00091213">
      <w:pPr>
        <w:tabs>
          <w:tab w:val="left" w:pos="851"/>
        </w:tabs>
        <w:ind w:left="5664" w:right="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Servizio Istruzione, università, accreditamento, formazione e lavoro</w:t>
      </w:r>
    </w:p>
    <w:p w14:paraId="341517A1" w14:textId="77777777" w:rsidR="00950782" w:rsidRPr="00091213" w:rsidRDefault="00950782" w:rsidP="008A33EE">
      <w:pPr>
        <w:tabs>
          <w:tab w:val="left" w:pos="851"/>
        </w:tabs>
        <w:ind w:left="5664" w:right="83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Perugia</w:t>
      </w:r>
    </w:p>
    <w:p w14:paraId="28385AA6" w14:textId="77777777" w:rsidR="00950782" w:rsidRDefault="00950782" w:rsidP="00197880">
      <w:pPr>
        <w:ind w:left="4248"/>
        <w:jc w:val="center"/>
        <w:rPr>
          <w:rFonts w:ascii="Arial" w:hAnsi="Arial" w:cs="Arial"/>
          <w:b/>
          <w:bCs/>
          <w:sz w:val="22"/>
          <w:szCs w:val="22"/>
        </w:rPr>
      </w:pPr>
      <w:r w:rsidRPr="000912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hyperlink r:id="rId5" w:history="1">
        <w:r w:rsidRPr="00091213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direzionesviluppo.regione@postacert.umbria.it</w:t>
        </w:r>
      </w:hyperlink>
    </w:p>
    <w:p w14:paraId="14FA6002" w14:textId="77777777" w:rsidR="00950782" w:rsidRDefault="00950782" w:rsidP="0019788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41EE10" w14:textId="77777777" w:rsidR="00950782" w:rsidRPr="00091213" w:rsidRDefault="00950782" w:rsidP="0019788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56C4A3" w14:textId="77777777" w:rsidR="00950782" w:rsidRDefault="00950782" w:rsidP="00091213">
      <w:pPr>
        <w:ind w:left="284" w:hanging="6"/>
        <w:rPr>
          <w:rFonts w:ascii="Arial" w:hAnsi="Arial" w:cs="Arial"/>
          <w:sz w:val="22"/>
          <w:szCs w:val="22"/>
        </w:rPr>
      </w:pPr>
    </w:p>
    <w:p w14:paraId="2BC27F7A" w14:textId="77777777" w:rsidR="00950782" w:rsidRPr="00091213" w:rsidRDefault="00950782" w:rsidP="00091213">
      <w:pPr>
        <w:rPr>
          <w:rFonts w:ascii="Arial" w:hAnsi="Arial" w:cs="Arial"/>
          <w:sz w:val="22"/>
          <w:szCs w:val="22"/>
        </w:rPr>
      </w:pPr>
    </w:p>
    <w:p w14:paraId="5FA13220" w14:textId="7156A0C4" w:rsidR="00950782" w:rsidRPr="00091213" w:rsidRDefault="00950782" w:rsidP="00091213">
      <w:pPr>
        <w:jc w:val="both"/>
        <w:rPr>
          <w:rFonts w:ascii="Arial" w:hAnsi="Arial" w:cs="Arial"/>
          <w:sz w:val="22"/>
          <w:szCs w:val="22"/>
        </w:rPr>
      </w:pPr>
      <w:r w:rsidRPr="00091213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Pr="00D22ACA">
        <w:rPr>
          <w:rFonts w:ascii="Arial" w:hAnsi="Arial" w:cs="Arial"/>
          <w:sz w:val="22"/>
          <w:szCs w:val="22"/>
        </w:rPr>
        <w:t>Comunicazione del numero di richieste accolte per la fornitura gratuita e semigratuita dei libri di testo per l’anno scolastico 202</w:t>
      </w:r>
      <w:r w:rsidR="00AD7128" w:rsidRPr="00D22ACA">
        <w:rPr>
          <w:rFonts w:ascii="Arial" w:hAnsi="Arial" w:cs="Arial"/>
          <w:sz w:val="22"/>
          <w:szCs w:val="22"/>
        </w:rPr>
        <w:t>5</w:t>
      </w:r>
      <w:r w:rsidR="001C6F92" w:rsidRPr="00D22ACA">
        <w:rPr>
          <w:rFonts w:ascii="Arial" w:hAnsi="Arial" w:cs="Arial"/>
          <w:sz w:val="22"/>
          <w:szCs w:val="22"/>
        </w:rPr>
        <w:t>-202</w:t>
      </w:r>
      <w:r w:rsidR="00AD7128" w:rsidRPr="00D22ACA">
        <w:rPr>
          <w:rFonts w:ascii="Arial" w:hAnsi="Arial" w:cs="Arial"/>
          <w:sz w:val="22"/>
          <w:szCs w:val="22"/>
        </w:rPr>
        <w:t>6</w:t>
      </w:r>
      <w:r w:rsidRPr="00D22ACA">
        <w:rPr>
          <w:rFonts w:ascii="Arial" w:hAnsi="Arial" w:cs="Arial"/>
          <w:sz w:val="22"/>
          <w:szCs w:val="22"/>
        </w:rPr>
        <w:t xml:space="preserve"> e comunicazione dei fondi residui derivanti dalle somme assegnate e non utilizzate.</w:t>
      </w:r>
    </w:p>
    <w:p w14:paraId="460CE86A" w14:textId="77777777" w:rsidR="00950782" w:rsidRPr="00091213" w:rsidRDefault="00950782" w:rsidP="00091213">
      <w:pPr>
        <w:rPr>
          <w:rFonts w:ascii="Arial" w:hAnsi="Arial" w:cs="Arial"/>
          <w:sz w:val="22"/>
          <w:szCs w:val="22"/>
        </w:rPr>
      </w:pPr>
    </w:p>
    <w:p w14:paraId="783D0ED5" w14:textId="77777777" w:rsidR="00950782" w:rsidRPr="00091213" w:rsidRDefault="00950782" w:rsidP="0009121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riferimento all’</w:t>
      </w:r>
      <w:r w:rsidRPr="00091213">
        <w:rPr>
          <w:rFonts w:ascii="Arial" w:hAnsi="Arial" w:cs="Arial"/>
          <w:sz w:val="22"/>
          <w:szCs w:val="22"/>
        </w:rPr>
        <w:t xml:space="preserve">oggetto si comunica che il numero delle domande accolte </w:t>
      </w:r>
      <w:r w:rsidRPr="00091213">
        <w:rPr>
          <w:rFonts w:ascii="Arial" w:hAnsi="Arial" w:cs="Arial"/>
          <w:b/>
          <w:bCs/>
          <w:sz w:val="22"/>
          <w:szCs w:val="22"/>
        </w:rPr>
        <w:t>- che non hanno usufruito di contributi per lo stesso beneficio</w:t>
      </w:r>
      <w:r w:rsidRPr="00091213">
        <w:rPr>
          <w:rFonts w:ascii="Arial" w:hAnsi="Arial" w:cs="Arial"/>
          <w:sz w:val="22"/>
          <w:szCs w:val="22"/>
        </w:rPr>
        <w:t xml:space="preserve"> - da questo Comune è:</w:t>
      </w:r>
    </w:p>
    <w:p w14:paraId="596F09E6" w14:textId="77777777" w:rsidR="00950782" w:rsidRDefault="00950782" w:rsidP="00091213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906"/>
      </w:tblGrid>
      <w:tr w:rsidR="00950782" w:rsidRPr="00091213" w14:paraId="69E07577" w14:textId="77777777">
        <w:tc>
          <w:tcPr>
            <w:tcW w:w="9430" w:type="dxa"/>
            <w:gridSpan w:val="2"/>
          </w:tcPr>
          <w:p w14:paraId="13DB9499" w14:textId="77777777" w:rsidR="00950782" w:rsidRPr="00D475CC" w:rsidRDefault="00950782" w:rsidP="00D475CC">
            <w:pPr>
              <w:tabs>
                <w:tab w:val="left" w:pos="851"/>
              </w:tabs>
              <w:rPr>
                <w:rFonts w:ascii="Arial" w:hAnsi="Arial" w:cs="Arial"/>
                <w:b/>
                <w:bCs/>
              </w:rPr>
            </w:pPr>
            <w:r w:rsidRPr="00D475CC">
              <w:rPr>
                <w:rFonts w:ascii="Arial" w:hAnsi="Arial" w:cs="Arial"/>
                <w:b/>
                <w:bCs/>
                <w:sz w:val="22"/>
                <w:szCs w:val="22"/>
              </w:rPr>
              <w:t>A) relativamente a scuola:</w:t>
            </w:r>
          </w:p>
        </w:tc>
      </w:tr>
      <w:tr w:rsidR="00950782" w14:paraId="0828894D" w14:textId="77777777">
        <w:tc>
          <w:tcPr>
            <w:tcW w:w="5524" w:type="dxa"/>
          </w:tcPr>
          <w:p w14:paraId="630745CC" w14:textId="77777777" w:rsidR="00950782" w:rsidRPr="00102972" w:rsidRDefault="00950782" w:rsidP="00D475CC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102972">
              <w:rPr>
                <w:rFonts w:ascii="Arial" w:hAnsi="Arial" w:cs="Arial"/>
                <w:sz w:val="22"/>
                <w:szCs w:val="22"/>
              </w:rPr>
              <w:t>Secondaria di primo grado</w:t>
            </w:r>
          </w:p>
        </w:tc>
        <w:tc>
          <w:tcPr>
            <w:tcW w:w="3906" w:type="dxa"/>
          </w:tcPr>
          <w:p w14:paraId="290D8EB5" w14:textId="77777777" w:rsidR="00950782" w:rsidRPr="00D475CC" w:rsidRDefault="00950782" w:rsidP="001C6F92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D475CC">
              <w:rPr>
                <w:rFonts w:ascii="Arial" w:hAnsi="Arial" w:cs="Arial"/>
                <w:sz w:val="22"/>
                <w:szCs w:val="22"/>
              </w:rPr>
              <w:t>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50782" w14:paraId="1464788A" w14:textId="77777777">
        <w:tc>
          <w:tcPr>
            <w:tcW w:w="5524" w:type="dxa"/>
          </w:tcPr>
          <w:p w14:paraId="162816C2" w14:textId="77777777" w:rsidR="00950782" w:rsidRPr="00D475CC" w:rsidRDefault="00950782" w:rsidP="00D475CC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D475CC">
              <w:rPr>
                <w:rFonts w:ascii="Arial" w:hAnsi="Arial" w:cs="Arial"/>
                <w:sz w:val="22"/>
                <w:szCs w:val="22"/>
              </w:rPr>
              <w:t>1° e 2° anno Secondaria di secondo grado</w:t>
            </w:r>
          </w:p>
        </w:tc>
        <w:tc>
          <w:tcPr>
            <w:tcW w:w="3906" w:type="dxa"/>
          </w:tcPr>
          <w:p w14:paraId="1AFDC468" w14:textId="77777777" w:rsidR="00950782" w:rsidRPr="00D475CC" w:rsidRDefault="00950782" w:rsidP="001C6F92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D475CC">
              <w:rPr>
                <w:rFonts w:ascii="Arial" w:hAnsi="Arial" w:cs="Arial"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950782" w14:paraId="439D8144" w14:textId="77777777">
        <w:tc>
          <w:tcPr>
            <w:tcW w:w="5524" w:type="dxa"/>
          </w:tcPr>
          <w:p w14:paraId="6D7106CB" w14:textId="77777777" w:rsidR="00950782" w:rsidRPr="00D475CC" w:rsidRDefault="00950782" w:rsidP="00431441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TOTALE  </w:t>
            </w:r>
          </w:p>
        </w:tc>
        <w:tc>
          <w:tcPr>
            <w:tcW w:w="3906" w:type="dxa"/>
          </w:tcPr>
          <w:p w14:paraId="241E9096" w14:textId="77777777" w:rsidR="00950782" w:rsidRPr="00D475CC" w:rsidRDefault="001C6F92" w:rsidP="001C6F92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950782">
              <w:rPr>
                <w:rFonts w:ascii="Arial" w:hAnsi="Arial" w:cs="Arial"/>
              </w:rPr>
              <w:t xml:space="preserve">. </w:t>
            </w:r>
          </w:p>
        </w:tc>
      </w:tr>
      <w:tr w:rsidR="00950782" w14:paraId="7A9EBFC7" w14:textId="77777777">
        <w:tc>
          <w:tcPr>
            <w:tcW w:w="9430" w:type="dxa"/>
            <w:gridSpan w:val="2"/>
            <w:tcBorders>
              <w:left w:val="nil"/>
              <w:right w:val="nil"/>
            </w:tcBorders>
          </w:tcPr>
          <w:p w14:paraId="0C74DF14" w14:textId="77777777" w:rsidR="00950782" w:rsidRPr="00D475CC" w:rsidRDefault="00950782" w:rsidP="00D475CC">
            <w:pPr>
              <w:tabs>
                <w:tab w:val="left" w:pos="851"/>
              </w:tabs>
              <w:rPr>
                <w:rFonts w:ascii="Arial" w:hAnsi="Arial" w:cs="Arial"/>
              </w:rPr>
            </w:pPr>
          </w:p>
        </w:tc>
      </w:tr>
      <w:tr w:rsidR="00950782" w:rsidRPr="00091213" w14:paraId="503BF267" w14:textId="77777777">
        <w:tc>
          <w:tcPr>
            <w:tcW w:w="9430" w:type="dxa"/>
            <w:gridSpan w:val="2"/>
          </w:tcPr>
          <w:p w14:paraId="37303A5E" w14:textId="77777777" w:rsidR="00950782" w:rsidRPr="00D475CC" w:rsidRDefault="00950782" w:rsidP="00D475CC">
            <w:pPr>
              <w:tabs>
                <w:tab w:val="left" w:pos="851"/>
              </w:tabs>
              <w:rPr>
                <w:rFonts w:ascii="Arial" w:hAnsi="Arial" w:cs="Arial"/>
                <w:b/>
                <w:bCs/>
              </w:rPr>
            </w:pPr>
            <w:r w:rsidRPr="00D475CC">
              <w:rPr>
                <w:rFonts w:ascii="Arial" w:hAnsi="Arial" w:cs="Arial"/>
                <w:b/>
                <w:bCs/>
                <w:sz w:val="22"/>
                <w:szCs w:val="22"/>
              </w:rPr>
              <w:t>B) relativamente a scuola:</w:t>
            </w:r>
          </w:p>
        </w:tc>
      </w:tr>
      <w:tr w:rsidR="00950782" w14:paraId="1A6CC35E" w14:textId="77777777">
        <w:tc>
          <w:tcPr>
            <w:tcW w:w="5524" w:type="dxa"/>
          </w:tcPr>
          <w:p w14:paraId="26CF337C" w14:textId="77777777" w:rsidR="00950782" w:rsidRPr="00D475CC" w:rsidRDefault="00950782" w:rsidP="00D475CC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D475CC">
              <w:rPr>
                <w:rFonts w:ascii="Arial" w:hAnsi="Arial" w:cs="Arial"/>
                <w:sz w:val="22"/>
                <w:szCs w:val="22"/>
              </w:rPr>
              <w:t xml:space="preserve">3°- 4° e 5° anno Secondaria di secondo grado </w:t>
            </w:r>
          </w:p>
        </w:tc>
        <w:tc>
          <w:tcPr>
            <w:tcW w:w="3906" w:type="dxa"/>
          </w:tcPr>
          <w:p w14:paraId="75F6DC42" w14:textId="77777777" w:rsidR="00950782" w:rsidRPr="00D475CC" w:rsidRDefault="001C6F92" w:rsidP="001C6F92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950782" w:rsidRPr="000566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</w:tc>
      </w:tr>
    </w:tbl>
    <w:p w14:paraId="598FBC7F" w14:textId="77777777" w:rsidR="00950782" w:rsidRDefault="00950782" w:rsidP="00091213">
      <w:pPr>
        <w:tabs>
          <w:tab w:val="left" w:pos="851"/>
        </w:tabs>
        <w:rPr>
          <w:rFonts w:ascii="Arial" w:hAnsi="Arial" w:cs="Arial"/>
          <w:b/>
          <w:bCs/>
          <w:sz w:val="22"/>
          <w:szCs w:val="22"/>
        </w:rPr>
      </w:pPr>
    </w:p>
    <w:p w14:paraId="7A3F3BAF" w14:textId="77777777" w:rsidR="00950782" w:rsidRPr="00E63F9D" w:rsidRDefault="00950782" w:rsidP="00091213">
      <w:pPr>
        <w:tabs>
          <w:tab w:val="left" w:pos="851"/>
        </w:tabs>
        <w:rPr>
          <w:rFonts w:ascii="Arial" w:hAnsi="Arial" w:cs="Arial"/>
          <w:b/>
          <w:bCs/>
          <w:sz w:val="22"/>
          <w:szCs w:val="22"/>
        </w:rPr>
      </w:pPr>
      <w:r w:rsidRPr="00E63F9D">
        <w:rPr>
          <w:rFonts w:ascii="Arial" w:hAnsi="Arial" w:cs="Arial"/>
          <w:b/>
          <w:bCs/>
          <w:sz w:val="22"/>
          <w:szCs w:val="22"/>
        </w:rPr>
        <w:t>TOTALE</w:t>
      </w:r>
      <w:r>
        <w:rPr>
          <w:rFonts w:ascii="Arial" w:hAnsi="Arial" w:cs="Arial"/>
          <w:b/>
          <w:bCs/>
          <w:sz w:val="22"/>
          <w:szCs w:val="22"/>
        </w:rPr>
        <w:t xml:space="preserve"> GENERALE                         </w:t>
      </w:r>
      <w:r w:rsidR="001C6F92">
        <w:rPr>
          <w:rFonts w:ascii="Arial" w:hAnsi="Arial" w:cs="Arial"/>
          <w:b/>
          <w:bCs/>
          <w:sz w:val="22"/>
          <w:szCs w:val="22"/>
        </w:rPr>
        <w:t xml:space="preserve">                               n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66E1A9D3" w14:textId="77777777" w:rsidR="00950782" w:rsidRDefault="00950782" w:rsidP="000912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A3CEA3A" w14:textId="77777777" w:rsidR="00950782" w:rsidRDefault="00950782" w:rsidP="000912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DF2A677" w14:textId="77777777" w:rsidR="00950782" w:rsidRDefault="001C6F92" w:rsidP="00091213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Eventuali somme giacenti:</w:t>
      </w:r>
    </w:p>
    <w:p w14:paraId="30E8CC38" w14:textId="77777777" w:rsidR="001C6F92" w:rsidRDefault="001C6F92" w:rsidP="00091213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906"/>
      </w:tblGrid>
      <w:tr w:rsidR="001C6F92" w:rsidRPr="001C6F92" w14:paraId="57E9F8D2" w14:textId="77777777" w:rsidTr="007F4C97">
        <w:tc>
          <w:tcPr>
            <w:tcW w:w="5524" w:type="dxa"/>
          </w:tcPr>
          <w:p w14:paraId="6DEF4187" w14:textId="77777777" w:rsidR="001C6F92" w:rsidRPr="001C6F92" w:rsidRDefault="001C6F92" w:rsidP="001C6F92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Grado di istruzione</w:t>
            </w:r>
          </w:p>
        </w:tc>
        <w:tc>
          <w:tcPr>
            <w:tcW w:w="3906" w:type="dxa"/>
          </w:tcPr>
          <w:p w14:paraId="0EB1D94C" w14:textId="77777777" w:rsidR="001C6F92" w:rsidRPr="001C6F92" w:rsidRDefault="001C6F92" w:rsidP="001C6F92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F92">
              <w:rPr>
                <w:rFonts w:ascii="Arial" w:hAnsi="Arial" w:cs="Arial"/>
                <w:b/>
                <w:sz w:val="22"/>
                <w:szCs w:val="22"/>
              </w:rPr>
              <w:t>Euro</w:t>
            </w:r>
          </w:p>
        </w:tc>
      </w:tr>
      <w:tr w:rsidR="001C6F92" w14:paraId="1CFF4A81" w14:textId="77777777" w:rsidTr="007F4C97">
        <w:tc>
          <w:tcPr>
            <w:tcW w:w="5524" w:type="dxa"/>
          </w:tcPr>
          <w:p w14:paraId="45FB83AE" w14:textId="77777777" w:rsidR="001C6F92" w:rsidRPr="00102972" w:rsidRDefault="001C6F92" w:rsidP="007F4C97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102972">
              <w:rPr>
                <w:rFonts w:ascii="Arial" w:hAnsi="Arial" w:cs="Arial"/>
                <w:sz w:val="22"/>
                <w:szCs w:val="22"/>
              </w:rPr>
              <w:t>Secondaria di primo grado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Pr="00D475CC">
              <w:rPr>
                <w:rFonts w:ascii="Arial" w:hAnsi="Arial" w:cs="Arial"/>
                <w:sz w:val="22"/>
                <w:szCs w:val="22"/>
              </w:rPr>
              <w:t>1° e 2° anno Secondaria di secondo grado</w:t>
            </w:r>
          </w:p>
        </w:tc>
        <w:tc>
          <w:tcPr>
            <w:tcW w:w="3906" w:type="dxa"/>
          </w:tcPr>
          <w:p w14:paraId="5CF7798F" w14:textId="77777777" w:rsidR="001C6F92" w:rsidRPr="00D475CC" w:rsidRDefault="001C6F92" w:rsidP="007F4C97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€   </w:t>
            </w:r>
          </w:p>
        </w:tc>
      </w:tr>
      <w:tr w:rsidR="001C6F92" w14:paraId="3CB290A7" w14:textId="77777777" w:rsidTr="007F4C97">
        <w:tc>
          <w:tcPr>
            <w:tcW w:w="5524" w:type="dxa"/>
          </w:tcPr>
          <w:p w14:paraId="08D9EB64" w14:textId="77777777" w:rsidR="001C6F92" w:rsidRPr="00D475CC" w:rsidRDefault="001C6F92" w:rsidP="007F4C97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D475CC">
              <w:rPr>
                <w:rFonts w:ascii="Arial" w:hAnsi="Arial" w:cs="Arial"/>
                <w:sz w:val="22"/>
                <w:szCs w:val="22"/>
              </w:rPr>
              <w:t>3°- 4° e 5° anno Secondaria di secondo grado</w:t>
            </w:r>
          </w:p>
        </w:tc>
        <w:tc>
          <w:tcPr>
            <w:tcW w:w="3906" w:type="dxa"/>
          </w:tcPr>
          <w:p w14:paraId="2B281B78" w14:textId="77777777" w:rsidR="001C6F92" w:rsidRPr="00D475CC" w:rsidRDefault="001C6F92" w:rsidP="007F4C97">
            <w:pPr>
              <w:tabs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D475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29642A24" w14:textId="77777777" w:rsidR="00950782" w:rsidRDefault="00950782" w:rsidP="00091213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02B167E5" w14:textId="77777777" w:rsidR="00950782" w:rsidRPr="00091213" w:rsidRDefault="00950782" w:rsidP="00091213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91213">
        <w:rPr>
          <w:rFonts w:ascii="Arial" w:hAnsi="Arial" w:cs="Arial"/>
          <w:sz w:val="22"/>
          <w:szCs w:val="22"/>
        </w:rPr>
        <w:t>istinti saluti.</w:t>
      </w:r>
    </w:p>
    <w:p w14:paraId="6AEB743C" w14:textId="77777777" w:rsidR="00950782" w:rsidRPr="00091213" w:rsidRDefault="00950782" w:rsidP="00091213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65D71CE8" w14:textId="77777777" w:rsidR="00950782" w:rsidRDefault="00950782" w:rsidP="008A33EE">
      <w:pPr>
        <w:tabs>
          <w:tab w:val="left" w:pos="851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</w:t>
      </w:r>
    </w:p>
    <w:p w14:paraId="087CCB79" w14:textId="77777777" w:rsidR="00950782" w:rsidRDefault="00950782" w:rsidP="00091213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696969B" w14:textId="77777777" w:rsidR="00950782" w:rsidRPr="00091213" w:rsidRDefault="00950782" w:rsidP="00091213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4A1C943F" w14:textId="77777777" w:rsidR="00950782" w:rsidRPr="00091213" w:rsidRDefault="00950782" w:rsidP="00091213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091213">
        <w:rPr>
          <w:rFonts w:ascii="Arial" w:hAnsi="Arial" w:cs="Arial"/>
          <w:sz w:val="22"/>
          <w:szCs w:val="22"/>
        </w:rPr>
        <w:tab/>
      </w:r>
      <w:r w:rsidRPr="00091213">
        <w:rPr>
          <w:rFonts w:ascii="Arial" w:hAnsi="Arial" w:cs="Arial"/>
          <w:sz w:val="22"/>
          <w:szCs w:val="22"/>
        </w:rPr>
        <w:tab/>
      </w:r>
      <w:r w:rsidRPr="00091213">
        <w:rPr>
          <w:rFonts w:ascii="Arial" w:hAnsi="Arial" w:cs="Arial"/>
          <w:sz w:val="22"/>
          <w:szCs w:val="22"/>
        </w:rPr>
        <w:tab/>
      </w:r>
      <w:r w:rsidRPr="00091213">
        <w:rPr>
          <w:rFonts w:ascii="Arial" w:hAnsi="Arial" w:cs="Arial"/>
          <w:sz w:val="22"/>
          <w:szCs w:val="22"/>
        </w:rPr>
        <w:tab/>
      </w:r>
      <w:r w:rsidRPr="00091213">
        <w:rPr>
          <w:rFonts w:ascii="Arial" w:hAnsi="Arial" w:cs="Arial"/>
          <w:sz w:val="22"/>
          <w:szCs w:val="22"/>
        </w:rPr>
        <w:tab/>
      </w:r>
      <w:r w:rsidRPr="00091213">
        <w:rPr>
          <w:rFonts w:ascii="Arial" w:hAnsi="Arial" w:cs="Arial"/>
          <w:sz w:val="22"/>
          <w:szCs w:val="22"/>
        </w:rPr>
        <w:tab/>
      </w:r>
      <w:r w:rsidRPr="00091213">
        <w:rPr>
          <w:rFonts w:ascii="Arial" w:hAnsi="Arial" w:cs="Arial"/>
          <w:sz w:val="22"/>
          <w:szCs w:val="22"/>
        </w:rPr>
        <w:tab/>
      </w:r>
      <w:r w:rsidRPr="00091213">
        <w:rPr>
          <w:rFonts w:ascii="Arial" w:hAnsi="Arial" w:cs="Arial"/>
          <w:sz w:val="22"/>
          <w:szCs w:val="22"/>
        </w:rPr>
        <w:tab/>
      </w:r>
      <w:r w:rsidRPr="00091213">
        <w:rPr>
          <w:rFonts w:ascii="Arial" w:hAnsi="Arial" w:cs="Arial"/>
          <w:sz w:val="22"/>
          <w:szCs w:val="22"/>
        </w:rPr>
        <w:tab/>
        <w:t xml:space="preserve">                      </w:t>
      </w:r>
    </w:p>
    <w:p w14:paraId="457009DB" w14:textId="77777777" w:rsidR="00950782" w:rsidRPr="00091213" w:rsidRDefault="001C6F92" w:rsidP="00F97240">
      <w:pPr>
        <w:pStyle w:val="Intestazione"/>
        <w:ind w:left="5664"/>
        <w:jc w:val="center"/>
        <w:rPr>
          <w:rStyle w:val="Style1"/>
          <w:sz w:val="22"/>
          <w:szCs w:val="22"/>
        </w:rPr>
      </w:pPr>
      <w:r>
        <w:rPr>
          <w:rStyle w:val="Style1"/>
          <w:sz w:val="22"/>
          <w:szCs w:val="22"/>
        </w:rPr>
        <w:t>Firma</w:t>
      </w:r>
    </w:p>
    <w:p w14:paraId="7636EFA5" w14:textId="77777777" w:rsidR="00950782" w:rsidRDefault="00950782" w:rsidP="00091213"/>
    <w:sectPr w:rsidR="00950782" w:rsidSect="00091213">
      <w:pgSz w:w="11906" w:h="16838"/>
      <w:pgMar w:top="1134" w:right="1418" w:bottom="1134" w:left="907" w:header="709" w:footer="709" w:gutter="0"/>
      <w:cols w:space="709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C1459"/>
    <w:multiLevelType w:val="singleLevel"/>
    <w:tmpl w:val="8B5AA410"/>
    <w:lvl w:ilvl="0">
      <w:start w:val="1"/>
      <w:numFmt w:val="upp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4F"/>
    <w:rsid w:val="00016409"/>
    <w:rsid w:val="00022A0F"/>
    <w:rsid w:val="00036440"/>
    <w:rsid w:val="000566D0"/>
    <w:rsid w:val="00076B2A"/>
    <w:rsid w:val="00091213"/>
    <w:rsid w:val="000928FB"/>
    <w:rsid w:val="00096299"/>
    <w:rsid w:val="000B0A95"/>
    <w:rsid w:val="000D2F60"/>
    <w:rsid w:val="000E0AA7"/>
    <w:rsid w:val="000E1615"/>
    <w:rsid w:val="000F0A02"/>
    <w:rsid w:val="000F7169"/>
    <w:rsid w:val="00102972"/>
    <w:rsid w:val="00151864"/>
    <w:rsid w:val="00152E46"/>
    <w:rsid w:val="0019468B"/>
    <w:rsid w:val="00197880"/>
    <w:rsid w:val="001C2609"/>
    <w:rsid w:val="001C6F92"/>
    <w:rsid w:val="001E1BB7"/>
    <w:rsid w:val="001E4DE7"/>
    <w:rsid w:val="002178A4"/>
    <w:rsid w:val="0022032F"/>
    <w:rsid w:val="00224589"/>
    <w:rsid w:val="00233FFF"/>
    <w:rsid w:val="0029785E"/>
    <w:rsid w:val="0032064B"/>
    <w:rsid w:val="00393B29"/>
    <w:rsid w:val="003A7EA8"/>
    <w:rsid w:val="00400C3A"/>
    <w:rsid w:val="00421BF4"/>
    <w:rsid w:val="00431441"/>
    <w:rsid w:val="00462B14"/>
    <w:rsid w:val="00470C23"/>
    <w:rsid w:val="004B133C"/>
    <w:rsid w:val="004B7623"/>
    <w:rsid w:val="004E3AAF"/>
    <w:rsid w:val="00512BDF"/>
    <w:rsid w:val="005671AD"/>
    <w:rsid w:val="00593D7A"/>
    <w:rsid w:val="005D0B61"/>
    <w:rsid w:val="005F2C31"/>
    <w:rsid w:val="00603C66"/>
    <w:rsid w:val="006134E5"/>
    <w:rsid w:val="0063160B"/>
    <w:rsid w:val="006644ED"/>
    <w:rsid w:val="00703E4C"/>
    <w:rsid w:val="0074406B"/>
    <w:rsid w:val="007C164A"/>
    <w:rsid w:val="007D702C"/>
    <w:rsid w:val="008046B0"/>
    <w:rsid w:val="0082203C"/>
    <w:rsid w:val="008471F3"/>
    <w:rsid w:val="00866AAB"/>
    <w:rsid w:val="008864B2"/>
    <w:rsid w:val="008906FD"/>
    <w:rsid w:val="008A33EE"/>
    <w:rsid w:val="008F1F6C"/>
    <w:rsid w:val="00912878"/>
    <w:rsid w:val="00912984"/>
    <w:rsid w:val="00921951"/>
    <w:rsid w:val="00950782"/>
    <w:rsid w:val="00986B2D"/>
    <w:rsid w:val="009B3A41"/>
    <w:rsid w:val="009D2159"/>
    <w:rsid w:val="009E75EE"/>
    <w:rsid w:val="009F640A"/>
    <w:rsid w:val="009F71E8"/>
    <w:rsid w:val="00A24E6B"/>
    <w:rsid w:val="00A45868"/>
    <w:rsid w:val="00AD195B"/>
    <w:rsid w:val="00AD7128"/>
    <w:rsid w:val="00AE534F"/>
    <w:rsid w:val="00B03068"/>
    <w:rsid w:val="00B20601"/>
    <w:rsid w:val="00B45612"/>
    <w:rsid w:val="00B47F1E"/>
    <w:rsid w:val="00B54563"/>
    <w:rsid w:val="00B76F93"/>
    <w:rsid w:val="00B83A0D"/>
    <w:rsid w:val="00B87DC0"/>
    <w:rsid w:val="00C20E4A"/>
    <w:rsid w:val="00C23AA3"/>
    <w:rsid w:val="00CB19F6"/>
    <w:rsid w:val="00CD1F0C"/>
    <w:rsid w:val="00CE61CB"/>
    <w:rsid w:val="00D11ECE"/>
    <w:rsid w:val="00D22ACA"/>
    <w:rsid w:val="00D475CC"/>
    <w:rsid w:val="00DB1C17"/>
    <w:rsid w:val="00DE2160"/>
    <w:rsid w:val="00E10D6C"/>
    <w:rsid w:val="00E14087"/>
    <w:rsid w:val="00E20010"/>
    <w:rsid w:val="00E22608"/>
    <w:rsid w:val="00E36FE9"/>
    <w:rsid w:val="00E63F9D"/>
    <w:rsid w:val="00EB3A0D"/>
    <w:rsid w:val="00EF1EE8"/>
    <w:rsid w:val="00F36FDD"/>
    <w:rsid w:val="00F71D8C"/>
    <w:rsid w:val="00F97240"/>
    <w:rsid w:val="00FA0778"/>
    <w:rsid w:val="00FC3C20"/>
    <w:rsid w:val="00FD07B3"/>
    <w:rsid w:val="00FD789D"/>
    <w:rsid w:val="00FD7DD5"/>
    <w:rsid w:val="00FE3812"/>
    <w:rsid w:val="00FE5544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F3248"/>
  <w15:docId w15:val="{627BBE14-31F7-49BC-BDB6-1C6E571D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1213"/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9121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091213"/>
    <w:rPr>
      <w:rFonts w:ascii="Times" w:hAnsi="Times" w:cs="Times"/>
      <w:sz w:val="20"/>
      <w:szCs w:val="20"/>
      <w:lang w:eastAsia="it-IT"/>
    </w:rPr>
  </w:style>
  <w:style w:type="character" w:styleId="Collegamentoipertestuale">
    <w:name w:val="Hyperlink"/>
    <w:uiPriority w:val="99"/>
    <w:semiHidden/>
    <w:rsid w:val="00091213"/>
    <w:rPr>
      <w:color w:val="0000FF"/>
      <w:u w:val="single"/>
    </w:rPr>
  </w:style>
  <w:style w:type="character" w:customStyle="1" w:styleId="Style1">
    <w:name w:val="Style1"/>
    <w:uiPriority w:val="99"/>
    <w:rsid w:val="00091213"/>
    <w:rPr>
      <w:rFonts w:ascii="Arial" w:hAnsi="Arial" w:cs="Arial"/>
      <w:color w:val="000000"/>
      <w:sz w:val="20"/>
      <w:szCs w:val="20"/>
      <w:u w:val="none"/>
    </w:rPr>
  </w:style>
  <w:style w:type="table" w:styleId="Grigliatabella">
    <w:name w:val="Table Grid"/>
    <w:basedOn w:val="Tabellanormale"/>
    <w:uiPriority w:val="99"/>
    <w:rsid w:val="0009121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8A33EE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semiHidden/>
    <w:rsid w:val="003A7EA8"/>
    <w:rPr>
      <w:rFonts w:ascii="Times New Roman" w:hAnsi="Times New Roman" w:cs="Times New Roman"/>
      <w:sz w:val="2"/>
      <w:szCs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A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sviluppo.regi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comunicazione da trasmettere alla Regione da parte dei Comuni tramite Posta Elettronica Certificata, entro e </vt:lpstr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comunicazione da trasmettere alla Regione da parte dei Comuni tramite Posta Elettronica Certificata, entro e</dc:title>
  <dc:subject/>
  <dc:creator>Valentina Bendini</dc:creator>
  <cp:keywords/>
  <dc:description/>
  <cp:lastModifiedBy>alessandra.pica</cp:lastModifiedBy>
  <cp:revision>2</cp:revision>
  <cp:lastPrinted>2025-09-01T13:19:00Z</cp:lastPrinted>
  <dcterms:created xsi:type="dcterms:W3CDTF">2025-09-01T13:24:00Z</dcterms:created>
  <dcterms:modified xsi:type="dcterms:W3CDTF">2025-09-01T13:24:00Z</dcterms:modified>
</cp:coreProperties>
</file>